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AE" w:rsidRDefault="00044EAE">
      <w:pPr>
        <w:jc w:val="center"/>
        <w:rPr>
          <w:rFonts w:ascii="方正小标宋简体" w:eastAsia="方正小标宋简体" w:hint="eastAsia"/>
          <w:sz w:val="44"/>
          <w:szCs w:val="44"/>
        </w:rPr>
      </w:pPr>
    </w:p>
    <w:p w:rsidR="00044EAE" w:rsidRPr="00044EAE" w:rsidRDefault="00044EAE" w:rsidP="00044EAE">
      <w:pPr>
        <w:jc w:val="distribute"/>
        <w:rPr>
          <w:rFonts w:eastAsia="华康简标题宋"/>
          <w:color w:val="FF0000"/>
          <w:w w:val="80"/>
          <w:sz w:val="66"/>
          <w:szCs w:val="66"/>
        </w:rPr>
      </w:pPr>
      <w:r w:rsidRPr="00044EAE">
        <w:rPr>
          <w:rFonts w:eastAsia="华康简标题宋" w:hint="eastAsia"/>
          <w:color w:val="FF0000"/>
          <w:w w:val="80"/>
          <w:sz w:val="66"/>
          <w:szCs w:val="66"/>
        </w:rPr>
        <w:t>东莞理工学院工会委员会办公室</w:t>
      </w:r>
    </w:p>
    <w:p w:rsidR="00044EAE" w:rsidRDefault="00044EAE" w:rsidP="00044EAE">
      <w:pPr>
        <w:jc w:val="distribute"/>
      </w:pPr>
      <w:r>
        <w:pict>
          <v:line id="_x0000_s2050" style="position:absolute;left:0;text-align:left;z-index:251660288" from="-9pt,7.8pt" to="6in,7.8pt" strokecolor="red" strokeweight="4.5pt">
            <v:stroke linestyle="thinThick"/>
          </v:line>
        </w:pict>
      </w:r>
    </w:p>
    <w:p w:rsidR="00044EAE" w:rsidRDefault="00044EAE" w:rsidP="00044EAE">
      <w:pPr>
        <w:spacing w:line="580" w:lineRule="exact"/>
        <w:ind w:rightChars="-83" w:right="-174" w:firstLineChars="200" w:firstLine="620"/>
        <w:jc w:val="right"/>
        <w:outlineLvl w:val="0"/>
        <w:rPr>
          <w:rFonts w:eastAsia="仿宋_GB2312" w:hint="eastAsia"/>
          <w:sz w:val="31"/>
          <w:szCs w:val="31"/>
          <w:lang w:val="zh-CN"/>
        </w:rPr>
      </w:pPr>
      <w:proofErr w:type="gramStart"/>
      <w:r>
        <w:rPr>
          <w:rFonts w:eastAsia="仿宋_GB2312" w:hint="eastAsia"/>
          <w:sz w:val="31"/>
          <w:szCs w:val="31"/>
          <w:lang w:val="zh-CN"/>
        </w:rPr>
        <w:t>莞</w:t>
      </w:r>
      <w:proofErr w:type="gramEnd"/>
      <w:r>
        <w:rPr>
          <w:rFonts w:eastAsia="仿宋_GB2312" w:hint="eastAsia"/>
          <w:sz w:val="31"/>
          <w:szCs w:val="31"/>
          <w:lang w:val="zh-CN"/>
        </w:rPr>
        <w:t>工</w:t>
      </w:r>
      <w:proofErr w:type="gramStart"/>
      <w:r>
        <w:rPr>
          <w:rFonts w:eastAsia="仿宋_GB2312" w:hint="eastAsia"/>
          <w:sz w:val="31"/>
          <w:szCs w:val="31"/>
          <w:lang w:val="zh-CN"/>
        </w:rPr>
        <w:t>工</w:t>
      </w:r>
      <w:proofErr w:type="gramEnd"/>
      <w:r>
        <w:rPr>
          <w:rFonts w:eastAsia="仿宋_GB2312" w:hint="eastAsia"/>
          <w:sz w:val="31"/>
          <w:szCs w:val="31"/>
          <w:lang w:val="zh-CN"/>
        </w:rPr>
        <w:t>办〔</w:t>
      </w:r>
      <w:r>
        <w:rPr>
          <w:rFonts w:eastAsia="仿宋_GB2312"/>
          <w:sz w:val="31"/>
          <w:szCs w:val="31"/>
        </w:rPr>
        <w:t>201</w:t>
      </w:r>
      <w:r>
        <w:rPr>
          <w:rFonts w:eastAsia="仿宋_GB2312" w:hint="eastAsia"/>
          <w:sz w:val="31"/>
          <w:szCs w:val="31"/>
        </w:rPr>
        <w:t>6</w:t>
      </w:r>
      <w:r>
        <w:rPr>
          <w:rFonts w:eastAsia="仿宋_GB2312" w:hint="eastAsia"/>
          <w:sz w:val="31"/>
          <w:szCs w:val="31"/>
          <w:lang w:val="zh-CN"/>
        </w:rPr>
        <w:t>〕</w:t>
      </w:r>
      <w:r>
        <w:rPr>
          <w:rFonts w:eastAsia="仿宋_GB2312" w:hint="eastAsia"/>
          <w:sz w:val="31"/>
          <w:szCs w:val="31"/>
          <w:lang w:val="zh-CN"/>
        </w:rPr>
        <w:t>1</w:t>
      </w:r>
      <w:r>
        <w:rPr>
          <w:rFonts w:eastAsia="仿宋_GB2312" w:hint="eastAsia"/>
          <w:sz w:val="31"/>
          <w:szCs w:val="31"/>
          <w:lang w:val="zh-CN"/>
        </w:rPr>
        <w:t>号</w:t>
      </w:r>
    </w:p>
    <w:p w:rsidR="00E253A8" w:rsidRDefault="00E253A8" w:rsidP="00044EAE">
      <w:pPr>
        <w:spacing w:line="580" w:lineRule="exact"/>
        <w:ind w:rightChars="-83" w:right="-174" w:firstLineChars="200" w:firstLine="620"/>
        <w:jc w:val="right"/>
        <w:outlineLvl w:val="0"/>
        <w:rPr>
          <w:rFonts w:eastAsia="仿宋_GB2312" w:hint="eastAsia"/>
          <w:sz w:val="31"/>
          <w:szCs w:val="31"/>
          <w:lang w:val="zh-CN"/>
        </w:rPr>
      </w:pPr>
    </w:p>
    <w:p w:rsidR="00484907" w:rsidRDefault="006C793B">
      <w:pPr>
        <w:jc w:val="center"/>
        <w:rPr>
          <w:rFonts w:ascii="方正小标宋简体" w:eastAsia="方正小标宋简体"/>
          <w:sz w:val="44"/>
          <w:szCs w:val="44"/>
        </w:rPr>
      </w:pPr>
      <w:r>
        <w:rPr>
          <w:rFonts w:ascii="方正小标宋简体" w:eastAsia="方正小标宋简体" w:hint="eastAsia"/>
          <w:sz w:val="44"/>
          <w:szCs w:val="44"/>
        </w:rPr>
        <w:t>关于</w:t>
      </w:r>
      <w:r>
        <w:rPr>
          <w:rFonts w:ascii="方正小标宋简体" w:eastAsia="方正小标宋简体" w:hint="eastAsia"/>
          <w:sz w:val="44"/>
          <w:szCs w:val="44"/>
        </w:rPr>
        <w:t>2015</w:t>
      </w:r>
      <w:r>
        <w:rPr>
          <w:rFonts w:ascii="方正小标宋简体" w:eastAsia="方正小标宋简体" w:hint="eastAsia"/>
          <w:sz w:val="44"/>
          <w:szCs w:val="44"/>
        </w:rPr>
        <w:t>年民生实事落实情况</w:t>
      </w:r>
    </w:p>
    <w:p w:rsidR="00484907" w:rsidRDefault="006C793B">
      <w:pPr>
        <w:jc w:val="center"/>
        <w:rPr>
          <w:rFonts w:ascii="方正小标宋简体" w:eastAsia="方正小标宋简体"/>
          <w:sz w:val="44"/>
          <w:szCs w:val="44"/>
        </w:rPr>
      </w:pPr>
      <w:r>
        <w:rPr>
          <w:rFonts w:ascii="方正小标宋简体" w:eastAsia="方正小标宋简体" w:hint="eastAsia"/>
          <w:sz w:val="44"/>
          <w:szCs w:val="44"/>
        </w:rPr>
        <w:t>及</w:t>
      </w:r>
      <w:r>
        <w:rPr>
          <w:rFonts w:ascii="方正小标宋简体" w:eastAsia="方正小标宋简体" w:hint="eastAsia"/>
          <w:sz w:val="44"/>
          <w:szCs w:val="44"/>
        </w:rPr>
        <w:t>2016</w:t>
      </w:r>
      <w:r>
        <w:rPr>
          <w:rFonts w:ascii="方正小标宋简体" w:eastAsia="方正小标宋简体" w:hint="eastAsia"/>
          <w:sz w:val="44"/>
          <w:szCs w:val="44"/>
        </w:rPr>
        <w:t>年民生实事征集</w:t>
      </w:r>
      <w:r>
        <w:rPr>
          <w:rFonts w:ascii="方正小标宋简体" w:eastAsia="方正小标宋简体" w:hint="eastAsia"/>
          <w:sz w:val="44"/>
          <w:szCs w:val="44"/>
        </w:rPr>
        <w:t>意见</w:t>
      </w:r>
      <w:r>
        <w:rPr>
          <w:rFonts w:ascii="方正小标宋简体" w:eastAsia="方正小标宋简体" w:hint="eastAsia"/>
          <w:sz w:val="44"/>
          <w:szCs w:val="44"/>
        </w:rPr>
        <w:t>情况的</w:t>
      </w:r>
      <w:r>
        <w:rPr>
          <w:rFonts w:ascii="方正小标宋简体" w:eastAsia="方正小标宋简体" w:hint="eastAsia"/>
          <w:sz w:val="44"/>
          <w:szCs w:val="44"/>
        </w:rPr>
        <w:t>函</w:t>
      </w:r>
      <w:bookmarkStart w:id="0" w:name="_GoBack"/>
      <w:bookmarkEnd w:id="0"/>
    </w:p>
    <w:p w:rsidR="00484907" w:rsidRDefault="00484907"/>
    <w:p w:rsidR="00484907" w:rsidRDefault="006C793B">
      <w:pPr>
        <w:rPr>
          <w:rFonts w:ascii="仿宋_GB2312" w:eastAsia="仿宋_GB2312"/>
          <w:sz w:val="32"/>
          <w:szCs w:val="32"/>
        </w:rPr>
      </w:pPr>
      <w:r>
        <w:rPr>
          <w:rFonts w:ascii="仿宋_GB2312" w:eastAsia="仿宋_GB2312" w:hint="eastAsia"/>
          <w:sz w:val="32"/>
          <w:szCs w:val="32"/>
        </w:rPr>
        <w:t>学校办公室</w:t>
      </w:r>
      <w:r>
        <w:rPr>
          <w:rFonts w:ascii="仿宋_GB2312" w:eastAsia="仿宋_GB2312" w:hint="eastAsia"/>
          <w:sz w:val="32"/>
          <w:szCs w:val="32"/>
        </w:rPr>
        <w:t>：</w:t>
      </w:r>
    </w:p>
    <w:p w:rsidR="00484907" w:rsidRDefault="006C793B">
      <w:pPr>
        <w:ind w:firstLine="645"/>
        <w:rPr>
          <w:rFonts w:ascii="仿宋_GB2312" w:eastAsia="仿宋_GB2312"/>
          <w:sz w:val="32"/>
          <w:szCs w:val="32"/>
        </w:rPr>
      </w:pPr>
      <w:r>
        <w:rPr>
          <w:rFonts w:ascii="仿宋_GB2312" w:eastAsia="仿宋_GB2312" w:hint="eastAsia"/>
          <w:sz w:val="32"/>
          <w:szCs w:val="32"/>
        </w:rPr>
        <w:t>2015</w:t>
      </w:r>
      <w:r>
        <w:rPr>
          <w:rFonts w:ascii="仿宋_GB2312" w:eastAsia="仿宋_GB2312" w:hint="eastAsia"/>
          <w:sz w:val="32"/>
          <w:szCs w:val="32"/>
        </w:rPr>
        <w:t>年民生实事公布以</w:t>
      </w:r>
      <w:r>
        <w:rPr>
          <w:rFonts w:ascii="仿宋_GB2312" w:eastAsia="仿宋_GB2312" w:hint="eastAsia"/>
          <w:sz w:val="32"/>
          <w:szCs w:val="32"/>
        </w:rPr>
        <w:t>后</w:t>
      </w:r>
      <w:r>
        <w:rPr>
          <w:rFonts w:ascii="仿宋_GB2312" w:eastAsia="仿宋_GB2312" w:hint="eastAsia"/>
          <w:sz w:val="32"/>
          <w:szCs w:val="32"/>
        </w:rPr>
        <w:t>，</w:t>
      </w:r>
      <w:r>
        <w:rPr>
          <w:rFonts w:ascii="仿宋_GB2312" w:eastAsia="仿宋_GB2312" w:hint="eastAsia"/>
          <w:sz w:val="32"/>
          <w:szCs w:val="32"/>
        </w:rPr>
        <w:t>校工会</w:t>
      </w:r>
      <w:r>
        <w:rPr>
          <w:rFonts w:ascii="仿宋_GB2312" w:eastAsia="仿宋_GB2312" w:hint="eastAsia"/>
          <w:sz w:val="32"/>
          <w:szCs w:val="32"/>
        </w:rPr>
        <w:t>通过书面巡视和现场巡视</w:t>
      </w:r>
      <w:r>
        <w:rPr>
          <w:rFonts w:ascii="仿宋_GB2312" w:eastAsia="仿宋_GB2312" w:hint="eastAsia"/>
          <w:sz w:val="32"/>
          <w:szCs w:val="32"/>
        </w:rPr>
        <w:t>等</w:t>
      </w:r>
      <w:r>
        <w:rPr>
          <w:rFonts w:ascii="仿宋_GB2312" w:eastAsia="仿宋_GB2312" w:hint="eastAsia"/>
          <w:sz w:val="32"/>
          <w:szCs w:val="32"/>
        </w:rPr>
        <w:t>方式</w:t>
      </w:r>
      <w:r>
        <w:rPr>
          <w:rFonts w:ascii="仿宋_GB2312" w:eastAsia="仿宋_GB2312" w:hint="eastAsia"/>
          <w:sz w:val="32"/>
          <w:szCs w:val="32"/>
        </w:rPr>
        <w:t>进行</w:t>
      </w:r>
      <w:r>
        <w:rPr>
          <w:rFonts w:ascii="仿宋_GB2312" w:eastAsia="仿宋_GB2312" w:hint="eastAsia"/>
          <w:sz w:val="32"/>
          <w:szCs w:val="32"/>
        </w:rPr>
        <w:t>了三次巡视</w:t>
      </w:r>
      <w:r>
        <w:rPr>
          <w:rFonts w:ascii="仿宋_GB2312" w:eastAsia="仿宋_GB2312" w:hint="eastAsia"/>
          <w:sz w:val="32"/>
          <w:szCs w:val="32"/>
        </w:rPr>
        <w:t>检查</w:t>
      </w:r>
      <w:r>
        <w:rPr>
          <w:rFonts w:ascii="仿宋_GB2312" w:eastAsia="仿宋_GB2312" w:hint="eastAsia"/>
          <w:sz w:val="32"/>
          <w:szCs w:val="32"/>
        </w:rPr>
        <w:t>。</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月底，校工会</w:t>
      </w:r>
      <w:r>
        <w:rPr>
          <w:rFonts w:ascii="仿宋_GB2312" w:eastAsia="仿宋_GB2312" w:hint="eastAsia"/>
          <w:sz w:val="32"/>
          <w:szCs w:val="32"/>
        </w:rPr>
        <w:t>通过各分工会</w:t>
      </w:r>
      <w:r>
        <w:rPr>
          <w:rFonts w:ascii="仿宋_GB2312" w:eastAsia="仿宋_GB2312" w:hint="eastAsia"/>
          <w:sz w:val="32"/>
          <w:szCs w:val="32"/>
        </w:rPr>
        <w:t>向师生征集</w:t>
      </w:r>
      <w:r>
        <w:rPr>
          <w:rFonts w:ascii="仿宋_GB2312" w:eastAsia="仿宋_GB2312" w:hint="eastAsia"/>
          <w:sz w:val="32"/>
          <w:szCs w:val="32"/>
        </w:rPr>
        <w:t>2016</w:t>
      </w:r>
      <w:r>
        <w:rPr>
          <w:rFonts w:ascii="仿宋_GB2312" w:eastAsia="仿宋_GB2312" w:hint="eastAsia"/>
          <w:sz w:val="32"/>
          <w:szCs w:val="32"/>
        </w:rPr>
        <w:t>年民生实事</w:t>
      </w:r>
      <w:r>
        <w:rPr>
          <w:rFonts w:ascii="仿宋_GB2312" w:eastAsia="仿宋_GB2312" w:hint="eastAsia"/>
          <w:sz w:val="32"/>
          <w:szCs w:val="32"/>
        </w:rPr>
        <w:t>意见和建议</w:t>
      </w:r>
      <w:r>
        <w:rPr>
          <w:rFonts w:ascii="仿宋_GB2312" w:eastAsia="仿宋_GB2312" w:hint="eastAsia"/>
          <w:sz w:val="32"/>
          <w:szCs w:val="32"/>
        </w:rPr>
        <w:t>。</w:t>
      </w:r>
      <w:r>
        <w:rPr>
          <w:rFonts w:ascii="仿宋_GB2312" w:eastAsia="仿宋_GB2312" w:hint="eastAsia"/>
          <w:sz w:val="32"/>
          <w:szCs w:val="32"/>
        </w:rPr>
        <w:t>有关</w:t>
      </w:r>
      <w:r>
        <w:rPr>
          <w:rFonts w:ascii="仿宋_GB2312" w:eastAsia="仿宋_GB2312" w:hint="eastAsia"/>
          <w:sz w:val="32"/>
          <w:szCs w:val="32"/>
        </w:rPr>
        <w:t>情况如下：</w:t>
      </w:r>
    </w:p>
    <w:p w:rsidR="00484907" w:rsidRDefault="006C793B">
      <w:pPr>
        <w:ind w:firstLine="645"/>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2015</w:t>
      </w:r>
      <w:r>
        <w:rPr>
          <w:rFonts w:ascii="黑体" w:eastAsia="黑体" w:hAnsi="黑体" w:hint="eastAsia"/>
          <w:sz w:val="32"/>
          <w:szCs w:val="32"/>
        </w:rPr>
        <w:t>年民生实事落实情况</w:t>
      </w:r>
    </w:p>
    <w:p w:rsidR="00484907" w:rsidRDefault="006C793B">
      <w:pPr>
        <w:ind w:firstLine="645"/>
        <w:rPr>
          <w:rFonts w:ascii="仿宋_GB2312" w:eastAsia="仿宋_GB2312"/>
          <w:sz w:val="32"/>
          <w:szCs w:val="32"/>
        </w:rPr>
      </w:pPr>
      <w:r>
        <w:rPr>
          <w:rFonts w:ascii="仿宋_GB2312" w:eastAsia="仿宋_GB2312" w:hint="eastAsia"/>
          <w:sz w:val="32"/>
          <w:szCs w:val="32"/>
        </w:rPr>
        <w:t>至</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2015</w:t>
      </w:r>
      <w:r>
        <w:rPr>
          <w:rFonts w:ascii="仿宋_GB2312" w:eastAsia="仿宋_GB2312" w:hint="eastAsia"/>
          <w:sz w:val="32"/>
          <w:szCs w:val="32"/>
        </w:rPr>
        <w:t>年民生实事的整体落实情况良好。具体情况如下：</w:t>
      </w:r>
    </w:p>
    <w:p w:rsidR="00484907" w:rsidRDefault="006C793B">
      <w:pPr>
        <w:ind w:firstLineChars="200" w:firstLine="640"/>
        <w:rPr>
          <w:rFonts w:ascii="仿宋_GB2312" w:eastAsia="仿宋_GB2312"/>
          <w:sz w:val="32"/>
          <w:szCs w:val="32"/>
        </w:rPr>
      </w:pPr>
      <w:r>
        <w:rPr>
          <w:rFonts w:ascii="仿宋_GB2312" w:eastAsia="仿宋_GB2312" w:hint="eastAsia"/>
          <w:sz w:val="32"/>
          <w:szCs w:val="32"/>
        </w:rPr>
        <w:t>1.</w:t>
      </w:r>
      <w:r>
        <w:rPr>
          <w:rFonts w:hint="eastAsia"/>
        </w:rPr>
        <w:t xml:space="preserve"> </w:t>
      </w:r>
      <w:r>
        <w:rPr>
          <w:rFonts w:ascii="仿宋_GB2312" w:eastAsia="仿宋_GB2312" w:hint="eastAsia"/>
          <w:sz w:val="32"/>
          <w:szCs w:val="32"/>
        </w:rPr>
        <w:t>实施两校区学生宿舍空调安装工程</w:t>
      </w:r>
      <w:r>
        <w:rPr>
          <w:rFonts w:ascii="仿宋_GB2312" w:eastAsia="仿宋_GB2312" w:hint="eastAsia"/>
          <w:sz w:val="32"/>
          <w:szCs w:val="32"/>
        </w:rPr>
        <w:t>：</w:t>
      </w:r>
      <w:r>
        <w:rPr>
          <w:rFonts w:ascii="仿宋_GB2312" w:eastAsia="仿宋_GB2312" w:hint="eastAsia"/>
          <w:sz w:val="32"/>
          <w:szCs w:val="32"/>
        </w:rPr>
        <w:t>已完成线路改造和空调安装。</w:t>
      </w:r>
    </w:p>
    <w:p w:rsidR="00484907" w:rsidRDefault="006C793B">
      <w:pPr>
        <w:ind w:firstLineChars="200" w:firstLine="640"/>
        <w:rPr>
          <w:rFonts w:ascii="仿宋_GB2312" w:eastAsia="仿宋_GB2312"/>
          <w:sz w:val="32"/>
          <w:szCs w:val="32"/>
        </w:rPr>
      </w:pPr>
      <w:r>
        <w:rPr>
          <w:rFonts w:ascii="仿宋_GB2312" w:eastAsia="仿宋_GB2312" w:hint="eastAsia"/>
          <w:sz w:val="32"/>
          <w:szCs w:val="32"/>
        </w:rPr>
        <w:t xml:space="preserve">2. </w:t>
      </w:r>
      <w:r>
        <w:rPr>
          <w:rFonts w:ascii="仿宋_GB2312" w:eastAsia="仿宋_GB2312" w:hint="eastAsia"/>
          <w:sz w:val="32"/>
          <w:szCs w:val="32"/>
        </w:rPr>
        <w:t>教师村围墙的建设</w:t>
      </w:r>
      <w:r>
        <w:rPr>
          <w:rFonts w:ascii="仿宋_GB2312" w:eastAsia="仿宋_GB2312" w:hint="eastAsia"/>
          <w:sz w:val="32"/>
          <w:szCs w:val="32"/>
        </w:rPr>
        <w:t>：</w:t>
      </w:r>
      <w:r>
        <w:rPr>
          <w:rFonts w:ascii="仿宋_GB2312" w:eastAsia="仿宋_GB2312" w:hint="eastAsia"/>
          <w:sz w:val="32"/>
          <w:szCs w:val="32"/>
        </w:rPr>
        <w:t>已完成。</w:t>
      </w:r>
    </w:p>
    <w:p w:rsidR="00484907" w:rsidRDefault="006C793B">
      <w:pPr>
        <w:ind w:firstLineChars="200" w:firstLine="640"/>
        <w:rPr>
          <w:rFonts w:ascii="仿宋_GB2312" w:eastAsia="仿宋_GB2312"/>
          <w:sz w:val="32"/>
          <w:szCs w:val="32"/>
        </w:rPr>
      </w:pPr>
      <w:r>
        <w:rPr>
          <w:rFonts w:ascii="仿宋_GB2312" w:eastAsia="仿宋_GB2312" w:hint="eastAsia"/>
          <w:sz w:val="32"/>
          <w:szCs w:val="32"/>
        </w:rPr>
        <w:t xml:space="preserve">3. </w:t>
      </w:r>
      <w:r>
        <w:rPr>
          <w:rFonts w:ascii="仿宋_GB2312" w:eastAsia="仿宋_GB2312" w:hint="eastAsia"/>
          <w:sz w:val="32"/>
          <w:szCs w:val="32"/>
        </w:rPr>
        <w:t>教师村垃圾中转站</w:t>
      </w:r>
      <w:r>
        <w:rPr>
          <w:rFonts w:ascii="黑体" w:eastAsia="黑体" w:hAnsi="黑体" w:hint="eastAsia"/>
          <w:sz w:val="32"/>
          <w:szCs w:val="32"/>
        </w:rPr>
        <w:t>：</w:t>
      </w:r>
      <w:r>
        <w:rPr>
          <w:rFonts w:ascii="仿宋" w:eastAsia="仿宋" w:hAnsi="仿宋" w:cs="仿宋" w:hint="eastAsia"/>
          <w:sz w:val="32"/>
          <w:szCs w:val="32"/>
        </w:rPr>
        <w:t>原来垃圾场所在地点已完成清理。但更换地点教师之间</w:t>
      </w:r>
      <w:r>
        <w:rPr>
          <w:rFonts w:ascii="仿宋_GB2312" w:eastAsia="仿宋_GB2312" w:hint="eastAsia"/>
          <w:sz w:val="32"/>
          <w:szCs w:val="32"/>
        </w:rPr>
        <w:t>存在分歧，需进一步协调。</w:t>
      </w:r>
    </w:p>
    <w:p w:rsidR="00484907" w:rsidRDefault="006C793B">
      <w:pPr>
        <w:ind w:firstLine="645"/>
        <w:rPr>
          <w:rFonts w:ascii="仿宋_GB2312" w:eastAsia="仿宋_GB2312"/>
          <w:sz w:val="32"/>
          <w:szCs w:val="32"/>
        </w:rPr>
      </w:pPr>
      <w:r>
        <w:rPr>
          <w:rFonts w:ascii="仿宋_GB2312" w:eastAsia="仿宋_GB2312" w:hint="eastAsia"/>
          <w:sz w:val="32"/>
          <w:szCs w:val="32"/>
        </w:rPr>
        <w:lastRenderedPageBreak/>
        <w:t>4.</w:t>
      </w:r>
      <w:r>
        <w:rPr>
          <w:rFonts w:ascii="仿宋_GB2312" w:eastAsia="仿宋_GB2312" w:hint="eastAsia"/>
          <w:sz w:val="32"/>
          <w:szCs w:val="32"/>
        </w:rPr>
        <w:t>松山湖校区学生宿舍热水供应问题</w:t>
      </w:r>
      <w:r>
        <w:rPr>
          <w:rFonts w:ascii="黑体" w:eastAsia="黑体" w:hAnsi="黑体" w:hint="eastAsia"/>
          <w:sz w:val="32"/>
          <w:szCs w:val="32"/>
        </w:rPr>
        <w:t>：</w:t>
      </w:r>
      <w:r>
        <w:rPr>
          <w:rFonts w:ascii="仿宋_GB2312" w:eastAsia="仿宋_GB2312" w:hint="eastAsia"/>
          <w:sz w:val="32"/>
          <w:szCs w:val="32"/>
        </w:rPr>
        <w:t>财务处、后勤集团等相关人员组成的谈判团多次敦促深圳盈实公司支付欠缴的电费问题，该公司承诺会按要求缴交，但同时要求校方支付工程款和处理学生偷热水问题。谈判团要求该公司要无条件先缴交拖欠电费。</w:t>
      </w:r>
      <w:r>
        <w:rPr>
          <w:rFonts w:ascii="仿宋_GB2312" w:eastAsia="仿宋_GB2312" w:hint="eastAsia"/>
          <w:sz w:val="32"/>
          <w:szCs w:val="32"/>
        </w:rPr>
        <w:t>2015</w:t>
      </w:r>
      <w:r>
        <w:rPr>
          <w:rFonts w:ascii="仿宋_GB2312" w:eastAsia="仿宋_GB2312" w:hint="eastAsia"/>
          <w:sz w:val="32"/>
          <w:szCs w:val="32"/>
        </w:rPr>
        <w:t>年年底，该公司仍没有按要求缴交拖欠电费。</w:t>
      </w:r>
      <w:r>
        <w:rPr>
          <w:rFonts w:ascii="仿宋_GB2312" w:eastAsia="仿宋_GB2312" w:hint="eastAsia"/>
          <w:sz w:val="32"/>
          <w:szCs w:val="32"/>
        </w:rPr>
        <w:t xml:space="preserve">                            </w:t>
      </w:r>
    </w:p>
    <w:p w:rsidR="00484907" w:rsidRDefault="006C793B">
      <w:pPr>
        <w:ind w:firstLineChars="200" w:firstLine="640"/>
        <w:jc w:val="left"/>
        <w:rPr>
          <w:rFonts w:ascii="仿宋_GB2312" w:eastAsia="仿宋_GB2312"/>
          <w:sz w:val="32"/>
          <w:szCs w:val="32"/>
        </w:rPr>
      </w:pPr>
      <w:r>
        <w:rPr>
          <w:rFonts w:ascii="仿宋_GB2312" w:eastAsia="仿宋_GB2312" w:hint="eastAsia"/>
          <w:sz w:val="32"/>
          <w:szCs w:val="32"/>
        </w:rPr>
        <w:t>为了保障有效供应学生的热水使用，同时降低学生对热水问题的投诉，校方代表多次敦促该公司对相关设备进行整改，该公</w:t>
      </w:r>
      <w:r>
        <w:rPr>
          <w:rFonts w:ascii="仿宋_GB2312" w:eastAsia="仿宋_GB2312" w:hint="eastAsia"/>
          <w:sz w:val="32"/>
          <w:szCs w:val="32"/>
        </w:rPr>
        <w:t>司也提出了两个方案，方案</w:t>
      </w:r>
      <w:proofErr w:type="gramStart"/>
      <w:r>
        <w:rPr>
          <w:rFonts w:ascii="仿宋_GB2312" w:eastAsia="仿宋_GB2312" w:hint="eastAsia"/>
          <w:sz w:val="32"/>
          <w:szCs w:val="32"/>
        </w:rPr>
        <w:t>一</w:t>
      </w:r>
      <w:proofErr w:type="gramEnd"/>
      <w:r>
        <w:rPr>
          <w:rFonts w:ascii="仿宋_GB2312" w:eastAsia="仿宋_GB2312" w:hint="eastAsia"/>
          <w:sz w:val="32"/>
          <w:szCs w:val="32"/>
        </w:rPr>
        <w:t>由于承重问题</w:t>
      </w:r>
      <w:proofErr w:type="gramStart"/>
      <w:r>
        <w:rPr>
          <w:rFonts w:ascii="仿宋_GB2312" w:eastAsia="仿宋_GB2312" w:hint="eastAsia"/>
          <w:sz w:val="32"/>
          <w:szCs w:val="32"/>
        </w:rPr>
        <w:t>被资产</w:t>
      </w:r>
      <w:proofErr w:type="gramEnd"/>
      <w:r>
        <w:rPr>
          <w:rFonts w:ascii="仿宋_GB2312" w:eastAsia="仿宋_GB2312" w:hint="eastAsia"/>
          <w:sz w:val="32"/>
          <w:szCs w:val="32"/>
        </w:rPr>
        <w:t>处否定；方案二是增加制热设备，因要增加电缆，涉及面大，需要在</w:t>
      </w:r>
      <w:r>
        <w:rPr>
          <w:rFonts w:ascii="仿宋_GB2312" w:eastAsia="仿宋_GB2312" w:hint="eastAsia"/>
          <w:sz w:val="32"/>
          <w:szCs w:val="32"/>
        </w:rPr>
        <w:t>2016</w:t>
      </w:r>
      <w:r>
        <w:rPr>
          <w:rFonts w:ascii="仿宋_GB2312" w:eastAsia="仿宋_GB2312" w:hint="eastAsia"/>
          <w:sz w:val="32"/>
          <w:szCs w:val="32"/>
        </w:rPr>
        <w:t>年经过综合评估解决。</w:t>
      </w:r>
    </w:p>
    <w:p w:rsidR="00484907" w:rsidRDefault="006C793B">
      <w:pPr>
        <w:ind w:firstLineChars="200"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足球场建设</w:t>
      </w:r>
      <w:r>
        <w:rPr>
          <w:rFonts w:ascii="黑体" w:eastAsia="黑体" w:hAnsi="黑体" w:hint="eastAsia"/>
          <w:sz w:val="32"/>
          <w:szCs w:val="32"/>
        </w:rPr>
        <w:t>：</w:t>
      </w:r>
      <w:r>
        <w:rPr>
          <w:rFonts w:ascii="仿宋_GB2312" w:eastAsia="仿宋_GB2312" w:hint="eastAsia"/>
          <w:sz w:val="32"/>
          <w:szCs w:val="32"/>
        </w:rPr>
        <w:t>体育馆旁边的</w:t>
      </w:r>
      <w:r>
        <w:rPr>
          <w:rFonts w:ascii="仿宋_GB2312" w:eastAsia="仿宋_GB2312" w:hint="eastAsia"/>
          <w:sz w:val="32"/>
          <w:szCs w:val="32"/>
        </w:rPr>
        <w:t>7</w:t>
      </w:r>
      <w:r>
        <w:rPr>
          <w:rFonts w:ascii="仿宋_GB2312" w:eastAsia="仿宋_GB2312" w:hint="eastAsia"/>
          <w:sz w:val="32"/>
          <w:szCs w:val="32"/>
        </w:rPr>
        <w:t>人足球场已经建设完成并投入使用。</w:t>
      </w:r>
      <w:r>
        <w:rPr>
          <w:rFonts w:ascii="仿宋_GB2312" w:eastAsia="仿宋_GB2312" w:hint="eastAsia"/>
          <w:sz w:val="32"/>
          <w:szCs w:val="32"/>
        </w:rPr>
        <w:t>2016</w:t>
      </w:r>
      <w:r>
        <w:rPr>
          <w:rFonts w:ascii="仿宋_GB2312" w:eastAsia="仿宋_GB2312" w:hint="eastAsia"/>
          <w:sz w:val="32"/>
          <w:szCs w:val="32"/>
        </w:rPr>
        <w:t>年经费下拔后，将会进行进一步细化完善。</w:t>
      </w:r>
    </w:p>
    <w:p w:rsidR="00484907" w:rsidRDefault="006C793B">
      <w:pPr>
        <w:ind w:firstLineChars="200" w:firstLine="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校园慢跑系统</w:t>
      </w:r>
      <w:r>
        <w:rPr>
          <w:rFonts w:ascii="黑体" w:eastAsia="黑体" w:hAnsi="黑体" w:hint="eastAsia"/>
          <w:sz w:val="32"/>
          <w:szCs w:val="32"/>
        </w:rPr>
        <w:t>：</w:t>
      </w:r>
      <w:r>
        <w:rPr>
          <w:rFonts w:ascii="仿宋_GB2312" w:eastAsia="仿宋_GB2312" w:hint="eastAsia"/>
          <w:sz w:val="32"/>
          <w:szCs w:val="32"/>
        </w:rPr>
        <w:t>校园慢跑系统体育系与资产后勤管理处咨询过两次设计公司，建设慢跑校园系统真正完善起来，资金缺口较大。</w:t>
      </w:r>
    </w:p>
    <w:p w:rsidR="00484907" w:rsidRDefault="006C793B">
      <w:pPr>
        <w:ind w:firstLineChars="200" w:firstLine="640"/>
        <w:jc w:val="left"/>
        <w:rPr>
          <w:rFonts w:ascii="仿宋_GB2312" w:eastAsia="仿宋_GB2312"/>
          <w:sz w:val="32"/>
          <w:szCs w:val="32"/>
        </w:rPr>
      </w:pPr>
      <w:r>
        <w:rPr>
          <w:rFonts w:ascii="仿宋_GB2312" w:eastAsia="仿宋_GB2312" w:hint="eastAsia"/>
          <w:sz w:val="32"/>
          <w:szCs w:val="32"/>
        </w:rPr>
        <w:t>7.</w:t>
      </w:r>
      <w:r>
        <w:rPr>
          <w:rFonts w:hint="eastAsia"/>
        </w:rPr>
        <w:t xml:space="preserve"> </w:t>
      </w:r>
      <w:r>
        <w:rPr>
          <w:rFonts w:ascii="仿宋_GB2312" w:eastAsia="仿宋_GB2312" w:hint="eastAsia"/>
          <w:sz w:val="32"/>
          <w:szCs w:val="32"/>
        </w:rPr>
        <w:t>优化松山湖校区停车位管理</w:t>
      </w:r>
      <w:r>
        <w:rPr>
          <w:rFonts w:ascii="黑体" w:eastAsia="黑体" w:hAnsi="黑体" w:hint="eastAsia"/>
          <w:sz w:val="32"/>
          <w:szCs w:val="32"/>
        </w:rPr>
        <w:t>：</w:t>
      </w:r>
      <w:r>
        <w:rPr>
          <w:rFonts w:ascii="仿宋_GB2312" w:eastAsia="仿宋_GB2312" w:hint="eastAsia"/>
          <w:sz w:val="32"/>
          <w:szCs w:val="32"/>
        </w:rPr>
        <w:t>已增加临时停车位及固定停车位多个，同时开展警示和纠正校园机动车乱停乱放工作</w:t>
      </w:r>
      <w:r>
        <w:rPr>
          <w:rFonts w:ascii="仿宋_GB2312" w:eastAsia="仿宋_GB2312" w:hint="eastAsia"/>
          <w:sz w:val="32"/>
          <w:szCs w:val="32"/>
        </w:rPr>
        <w:t>。</w:t>
      </w:r>
    </w:p>
    <w:p w:rsidR="00484907" w:rsidRDefault="006C793B">
      <w:pPr>
        <w:ind w:firstLineChars="200" w:firstLine="640"/>
        <w:jc w:val="left"/>
        <w:rPr>
          <w:rFonts w:ascii="仿宋_GB2312" w:eastAsia="仿宋_GB2312"/>
          <w:sz w:val="32"/>
          <w:szCs w:val="32"/>
        </w:rPr>
      </w:pPr>
      <w:r>
        <w:rPr>
          <w:rFonts w:ascii="仿宋_GB2312" w:eastAsia="仿宋_GB2312" w:hint="eastAsia"/>
          <w:sz w:val="32"/>
          <w:szCs w:val="32"/>
        </w:rPr>
        <w:t>8.</w:t>
      </w:r>
      <w:r>
        <w:rPr>
          <w:rFonts w:hint="eastAsia"/>
        </w:rPr>
        <w:t xml:space="preserve"> </w:t>
      </w:r>
      <w:r>
        <w:rPr>
          <w:rFonts w:ascii="仿宋_GB2312" w:eastAsia="仿宋_GB2312" w:hint="eastAsia"/>
          <w:sz w:val="32"/>
          <w:szCs w:val="32"/>
        </w:rPr>
        <w:t>改造教师生活区用电系统</w:t>
      </w:r>
      <w:r>
        <w:rPr>
          <w:rFonts w:ascii="黑体" w:eastAsia="黑体" w:hAnsi="黑体" w:hint="eastAsia"/>
          <w:sz w:val="32"/>
          <w:szCs w:val="32"/>
        </w:rPr>
        <w:t>：</w:t>
      </w:r>
      <w:r>
        <w:rPr>
          <w:rFonts w:ascii="仿宋_GB2312" w:eastAsia="仿宋_GB2312" w:hint="eastAsia"/>
          <w:sz w:val="32"/>
          <w:szCs w:val="32"/>
        </w:rPr>
        <w:t>已按供电局要求完成看门狗的安装和配电</w:t>
      </w:r>
      <w:proofErr w:type="gramStart"/>
      <w:r>
        <w:rPr>
          <w:rFonts w:ascii="仿宋_GB2312" w:eastAsia="仿宋_GB2312" w:hint="eastAsia"/>
          <w:sz w:val="32"/>
          <w:szCs w:val="32"/>
        </w:rPr>
        <w:t>房安健环</w:t>
      </w:r>
      <w:proofErr w:type="gramEnd"/>
      <w:r>
        <w:rPr>
          <w:rFonts w:ascii="仿宋_GB2312" w:eastAsia="仿宋_GB2312" w:hint="eastAsia"/>
          <w:sz w:val="32"/>
          <w:szCs w:val="32"/>
        </w:rPr>
        <w:t>配置。但电房内的柴油发电机还没有维修，教师村没有应急保障电源。柴油发电机的维修责任</w:t>
      </w:r>
      <w:r>
        <w:rPr>
          <w:rFonts w:ascii="仿宋_GB2312" w:eastAsia="仿宋_GB2312" w:hint="eastAsia"/>
          <w:sz w:val="32"/>
          <w:szCs w:val="32"/>
        </w:rPr>
        <w:lastRenderedPageBreak/>
        <w:t>由教师</w:t>
      </w:r>
      <w:proofErr w:type="gramStart"/>
      <w:r>
        <w:rPr>
          <w:rFonts w:ascii="仿宋_GB2312" w:eastAsia="仿宋_GB2312" w:hint="eastAsia"/>
          <w:sz w:val="32"/>
          <w:szCs w:val="32"/>
        </w:rPr>
        <w:t>村业委</w:t>
      </w:r>
      <w:proofErr w:type="gramEnd"/>
      <w:r>
        <w:rPr>
          <w:rFonts w:ascii="仿宋_GB2312" w:eastAsia="仿宋_GB2312" w:hint="eastAsia"/>
          <w:sz w:val="32"/>
          <w:szCs w:val="32"/>
        </w:rPr>
        <w:t>会协调。</w:t>
      </w:r>
    </w:p>
    <w:p w:rsidR="00484907" w:rsidRDefault="006C793B">
      <w:pPr>
        <w:ind w:firstLine="645"/>
        <w:rPr>
          <w:rFonts w:ascii="仿宋_GB2312" w:eastAsia="仿宋_GB2312"/>
          <w:sz w:val="32"/>
          <w:szCs w:val="32"/>
        </w:rPr>
      </w:pPr>
      <w:r>
        <w:rPr>
          <w:rFonts w:ascii="仿宋_GB2312" w:eastAsia="仿宋_GB2312" w:hint="eastAsia"/>
          <w:sz w:val="32"/>
          <w:szCs w:val="32"/>
        </w:rPr>
        <w:t>具体情况详见附件</w:t>
      </w:r>
      <w:r>
        <w:rPr>
          <w:rFonts w:ascii="仿宋_GB2312" w:eastAsia="仿宋_GB2312" w:hint="eastAsia"/>
          <w:sz w:val="32"/>
          <w:szCs w:val="32"/>
        </w:rPr>
        <w:t>1</w:t>
      </w:r>
      <w:r>
        <w:rPr>
          <w:rFonts w:ascii="仿宋_GB2312" w:eastAsia="仿宋_GB2312" w:hint="eastAsia"/>
          <w:sz w:val="32"/>
          <w:szCs w:val="32"/>
        </w:rPr>
        <w:t>。</w:t>
      </w:r>
    </w:p>
    <w:p w:rsidR="00484907" w:rsidRDefault="006C793B">
      <w:pPr>
        <w:ind w:firstLine="645"/>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2016</w:t>
      </w:r>
      <w:r>
        <w:rPr>
          <w:rFonts w:ascii="黑体" w:eastAsia="黑体" w:hAnsi="黑体" w:hint="eastAsia"/>
          <w:sz w:val="32"/>
          <w:szCs w:val="32"/>
        </w:rPr>
        <w:t>年民生实事征集情况</w:t>
      </w:r>
    </w:p>
    <w:p w:rsidR="00484907" w:rsidRDefault="006C793B">
      <w:pPr>
        <w:ind w:firstLine="630"/>
        <w:rPr>
          <w:rFonts w:eastAsia="仿宋_GB2312"/>
          <w:sz w:val="32"/>
          <w:szCs w:val="32"/>
        </w:rPr>
      </w:pPr>
      <w:r>
        <w:rPr>
          <w:rFonts w:eastAsia="仿宋_GB2312" w:hint="eastAsia"/>
          <w:sz w:val="32"/>
          <w:szCs w:val="32"/>
        </w:rPr>
        <w:t>至</w:t>
      </w:r>
      <w:r>
        <w:rPr>
          <w:rFonts w:eastAsia="仿宋_GB2312"/>
          <w:sz w:val="32"/>
          <w:szCs w:val="32"/>
        </w:rPr>
        <w:t>2016</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8</w:t>
      </w:r>
      <w:r>
        <w:rPr>
          <w:rFonts w:eastAsia="仿宋_GB2312"/>
          <w:sz w:val="32"/>
          <w:szCs w:val="32"/>
        </w:rPr>
        <w:t>日</w:t>
      </w:r>
      <w:r>
        <w:rPr>
          <w:rFonts w:eastAsia="仿宋_GB2312" w:hint="eastAsia"/>
          <w:sz w:val="32"/>
          <w:szCs w:val="32"/>
        </w:rPr>
        <w:t>，</w:t>
      </w:r>
      <w:r>
        <w:rPr>
          <w:rFonts w:eastAsia="仿宋_GB2312" w:hint="eastAsia"/>
          <w:sz w:val="32"/>
          <w:szCs w:val="32"/>
        </w:rPr>
        <w:t>校工会通过各分工会</w:t>
      </w:r>
      <w:r>
        <w:rPr>
          <w:rFonts w:eastAsia="仿宋_GB2312" w:hint="eastAsia"/>
          <w:sz w:val="32"/>
          <w:szCs w:val="32"/>
        </w:rPr>
        <w:t>共征集到民生实事</w:t>
      </w:r>
      <w:r>
        <w:rPr>
          <w:rFonts w:eastAsia="仿宋_GB2312" w:hint="eastAsia"/>
          <w:sz w:val="32"/>
          <w:szCs w:val="32"/>
        </w:rPr>
        <w:t>意见和建议</w:t>
      </w:r>
      <w:r>
        <w:rPr>
          <w:rFonts w:eastAsia="仿宋_GB2312" w:hint="eastAsia"/>
          <w:sz w:val="32"/>
          <w:szCs w:val="32"/>
        </w:rPr>
        <w:t>47</w:t>
      </w:r>
      <w:r>
        <w:rPr>
          <w:rFonts w:eastAsia="仿宋_GB2312" w:hint="eastAsia"/>
          <w:sz w:val="32"/>
          <w:szCs w:val="32"/>
        </w:rPr>
        <w:t>条</w:t>
      </w:r>
      <w:r>
        <w:rPr>
          <w:rFonts w:eastAsia="仿宋_GB2312" w:hint="eastAsia"/>
          <w:sz w:val="32"/>
          <w:szCs w:val="32"/>
        </w:rPr>
        <w:t>，</w:t>
      </w:r>
      <w:r>
        <w:rPr>
          <w:rFonts w:eastAsia="仿宋_GB2312" w:hint="eastAsia"/>
          <w:sz w:val="32"/>
          <w:szCs w:val="32"/>
        </w:rPr>
        <w:t>其中包含有价值的意见，其它大部分</w:t>
      </w:r>
      <w:r>
        <w:rPr>
          <w:rFonts w:eastAsia="仿宋_GB2312" w:hint="eastAsia"/>
          <w:sz w:val="32"/>
          <w:szCs w:val="32"/>
        </w:rPr>
        <w:t>涉及到</w:t>
      </w:r>
      <w:r>
        <w:rPr>
          <w:rFonts w:eastAsia="仿宋_GB2312" w:hint="eastAsia"/>
          <w:sz w:val="32"/>
          <w:szCs w:val="32"/>
        </w:rPr>
        <w:t>改进人事管理、</w:t>
      </w:r>
      <w:r>
        <w:rPr>
          <w:rFonts w:eastAsia="仿宋_GB2312" w:hint="eastAsia"/>
          <w:sz w:val="32"/>
          <w:szCs w:val="32"/>
        </w:rPr>
        <w:t>财务</w:t>
      </w:r>
      <w:r>
        <w:rPr>
          <w:rFonts w:eastAsia="仿宋_GB2312" w:hint="eastAsia"/>
          <w:sz w:val="32"/>
          <w:szCs w:val="32"/>
        </w:rPr>
        <w:t>、教学、资产管理工作的内容。详情见附表</w:t>
      </w:r>
      <w:r>
        <w:rPr>
          <w:rFonts w:eastAsia="仿宋_GB2312" w:hint="eastAsia"/>
          <w:sz w:val="32"/>
          <w:szCs w:val="32"/>
        </w:rPr>
        <w:t>2</w:t>
      </w:r>
      <w:r>
        <w:rPr>
          <w:rFonts w:eastAsia="仿宋_GB2312" w:hint="eastAsia"/>
          <w:sz w:val="32"/>
          <w:szCs w:val="32"/>
        </w:rPr>
        <w:t>。</w:t>
      </w:r>
    </w:p>
    <w:p w:rsidR="00484907" w:rsidRDefault="006C793B">
      <w:pPr>
        <w:numPr>
          <w:ilvl w:val="0"/>
          <w:numId w:val="1"/>
        </w:numPr>
        <w:ind w:firstLine="630"/>
        <w:rPr>
          <w:rFonts w:ascii="黑体" w:eastAsia="黑体" w:hAnsi="黑体"/>
          <w:sz w:val="32"/>
          <w:szCs w:val="32"/>
        </w:rPr>
      </w:pPr>
      <w:r>
        <w:rPr>
          <w:rFonts w:ascii="黑体" w:eastAsia="黑体" w:hAnsi="黑体" w:cs="黑体" w:hint="eastAsia"/>
          <w:sz w:val="32"/>
          <w:szCs w:val="32"/>
        </w:rPr>
        <w:t>关于</w:t>
      </w:r>
      <w:r>
        <w:rPr>
          <w:rFonts w:ascii="黑体" w:eastAsia="黑体" w:hAnsi="黑体" w:hint="eastAsia"/>
          <w:sz w:val="32"/>
          <w:szCs w:val="32"/>
        </w:rPr>
        <w:t>2016</w:t>
      </w:r>
      <w:r>
        <w:rPr>
          <w:rFonts w:ascii="黑体" w:eastAsia="黑体" w:hAnsi="黑体" w:hint="eastAsia"/>
          <w:sz w:val="32"/>
          <w:szCs w:val="32"/>
        </w:rPr>
        <w:t>年民生实事</w:t>
      </w:r>
      <w:r>
        <w:rPr>
          <w:rFonts w:ascii="黑体" w:eastAsia="黑体" w:hAnsi="黑体" w:hint="eastAsia"/>
          <w:sz w:val="32"/>
          <w:szCs w:val="32"/>
        </w:rPr>
        <w:t>工作的意见和建议</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、校办牵头，有关职能部门会商，学校行政提出初步的民生实事方案，校工会进一步征求教职工意见和建议。根据意见调整修改后报学校尽快决定实施。</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、经校工会委员、部分专门委员会委员商议，建议下述事项作为</w:t>
      </w:r>
      <w:r>
        <w:rPr>
          <w:rFonts w:ascii="仿宋" w:eastAsia="仿宋" w:hAnsi="仿宋" w:cs="仿宋" w:hint="eastAsia"/>
          <w:sz w:val="32"/>
          <w:szCs w:val="32"/>
        </w:rPr>
        <w:t>2016</w:t>
      </w:r>
      <w:r>
        <w:rPr>
          <w:rFonts w:ascii="仿宋" w:eastAsia="仿宋" w:hAnsi="仿宋" w:cs="仿宋" w:hint="eastAsia"/>
          <w:sz w:val="32"/>
          <w:szCs w:val="32"/>
        </w:rPr>
        <w:t>年民生实事：</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——和电信部门沟通，改善松山湖校区西部临近教师村东部区域的电信信号。</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——教师村内部分小路的拓宽规划与施工。教师村喷泉区域改造。</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——改进教工工作餐服务和管理，提高教工工作餐的标准。</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——整体规划和分步实施，</w:t>
      </w:r>
      <w:proofErr w:type="gramStart"/>
      <w:r>
        <w:rPr>
          <w:rFonts w:ascii="仿宋" w:eastAsia="仿宋" w:hAnsi="仿宋" w:cs="仿宋" w:hint="eastAsia"/>
          <w:sz w:val="32"/>
          <w:szCs w:val="32"/>
        </w:rPr>
        <w:t>莞</w:t>
      </w:r>
      <w:proofErr w:type="gramEnd"/>
      <w:r>
        <w:rPr>
          <w:rFonts w:ascii="仿宋" w:eastAsia="仿宋" w:hAnsi="仿宋" w:cs="仿宋" w:hint="eastAsia"/>
          <w:sz w:val="32"/>
          <w:szCs w:val="32"/>
        </w:rPr>
        <w:t>城校区教工宿舍加装电梯。</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——和管委会沟通，规划建幼儿园。</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t>——教师公寓停车场加盖顶棚。</w:t>
      </w:r>
    </w:p>
    <w:p w:rsidR="00484907" w:rsidRDefault="006C793B">
      <w:pPr>
        <w:ind w:firstLineChars="200" w:firstLine="640"/>
        <w:rPr>
          <w:rFonts w:ascii="仿宋" w:eastAsia="仿宋" w:hAnsi="仿宋" w:cs="仿宋"/>
          <w:sz w:val="32"/>
          <w:szCs w:val="32"/>
        </w:rPr>
      </w:pPr>
      <w:r>
        <w:rPr>
          <w:rFonts w:ascii="仿宋" w:eastAsia="仿宋" w:hAnsi="仿宋" w:cs="仿宋" w:hint="eastAsia"/>
          <w:sz w:val="32"/>
          <w:szCs w:val="32"/>
        </w:rPr>
        <w:lastRenderedPageBreak/>
        <w:t>——教职工体检，每两年一次改为一年一次。</w:t>
      </w:r>
    </w:p>
    <w:p w:rsidR="00484907" w:rsidRDefault="006C793B">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其它属于具体工作改进方面的意见和建议，由工会负责，以学校办公室名义转发到有关职能部门。职能部门对相关工作进一步改进或</w:t>
      </w:r>
      <w:proofErr w:type="gramStart"/>
      <w:r>
        <w:rPr>
          <w:rFonts w:ascii="仿宋" w:eastAsia="仿宋" w:hAnsi="仿宋" w:cs="仿宋" w:hint="eastAsia"/>
          <w:sz w:val="32"/>
          <w:szCs w:val="32"/>
        </w:rPr>
        <w:t>作出</w:t>
      </w:r>
      <w:proofErr w:type="gramEnd"/>
      <w:r>
        <w:rPr>
          <w:rFonts w:ascii="仿宋" w:eastAsia="仿宋" w:hAnsi="仿宋" w:cs="仿宋" w:hint="eastAsia"/>
          <w:sz w:val="32"/>
          <w:szCs w:val="32"/>
        </w:rPr>
        <w:t>解释，工会将职能部门的处理意见向提议人反馈。</w:t>
      </w:r>
    </w:p>
    <w:p w:rsidR="00484907" w:rsidRDefault="00484907">
      <w:pPr>
        <w:rPr>
          <w:rFonts w:ascii="仿宋" w:eastAsia="仿宋" w:hAnsi="仿宋" w:cs="仿宋"/>
          <w:sz w:val="32"/>
          <w:szCs w:val="32"/>
        </w:rPr>
      </w:pPr>
    </w:p>
    <w:p w:rsidR="00484907" w:rsidRDefault="006C793B">
      <w:pPr>
        <w:ind w:firstLineChars="200" w:firstLine="640"/>
        <w:rPr>
          <w:rFonts w:eastAsia="仿宋_GB2312"/>
          <w:sz w:val="32"/>
          <w:szCs w:val="32"/>
        </w:rPr>
      </w:pPr>
      <w:r>
        <w:rPr>
          <w:rFonts w:eastAsia="仿宋_GB2312" w:hint="eastAsia"/>
          <w:sz w:val="32"/>
          <w:szCs w:val="32"/>
        </w:rPr>
        <w:t>附件</w:t>
      </w:r>
      <w:r>
        <w:rPr>
          <w:rFonts w:eastAsia="仿宋_GB2312" w:hint="eastAsia"/>
          <w:sz w:val="32"/>
          <w:szCs w:val="32"/>
        </w:rPr>
        <w:t xml:space="preserve">: </w:t>
      </w:r>
    </w:p>
    <w:p w:rsidR="00484907" w:rsidRDefault="006C793B">
      <w:pPr>
        <w:ind w:firstLineChars="200" w:firstLine="640"/>
        <w:rPr>
          <w:rFonts w:eastAsia="仿宋_GB2312"/>
          <w:sz w:val="32"/>
          <w:szCs w:val="32"/>
        </w:rPr>
      </w:pPr>
      <w:r>
        <w:rPr>
          <w:rFonts w:eastAsia="仿宋_GB2312" w:hint="eastAsia"/>
          <w:sz w:val="32"/>
          <w:szCs w:val="32"/>
        </w:rPr>
        <w:t xml:space="preserve">    </w:t>
      </w:r>
      <w:r>
        <w:rPr>
          <w:rFonts w:eastAsia="仿宋_GB2312" w:hint="eastAsia"/>
          <w:sz w:val="32"/>
          <w:szCs w:val="32"/>
        </w:rPr>
        <w:t>1</w:t>
      </w:r>
      <w:r>
        <w:rPr>
          <w:rFonts w:eastAsia="仿宋_GB2312" w:hint="eastAsia"/>
          <w:sz w:val="32"/>
          <w:szCs w:val="32"/>
        </w:rPr>
        <w:t>、</w:t>
      </w:r>
      <w:r>
        <w:rPr>
          <w:rFonts w:eastAsia="仿宋_GB2312" w:hint="eastAsia"/>
          <w:sz w:val="32"/>
          <w:szCs w:val="32"/>
        </w:rPr>
        <w:t>2015</w:t>
      </w:r>
      <w:r>
        <w:rPr>
          <w:rFonts w:eastAsia="仿宋_GB2312" w:hint="eastAsia"/>
          <w:sz w:val="32"/>
          <w:szCs w:val="32"/>
        </w:rPr>
        <w:t>年民生实事进展及落实情况汇总表</w:t>
      </w:r>
    </w:p>
    <w:p w:rsidR="00484907" w:rsidRDefault="006C793B">
      <w:pPr>
        <w:tabs>
          <w:tab w:val="left" w:pos="1440"/>
        </w:tabs>
        <w:ind w:firstLine="630"/>
        <w:rPr>
          <w:rFonts w:eastAsia="仿宋_GB2312"/>
          <w:sz w:val="32"/>
          <w:szCs w:val="32"/>
        </w:rPr>
      </w:pPr>
      <w:r>
        <w:rPr>
          <w:rFonts w:eastAsia="仿宋_GB2312" w:hint="eastAsia"/>
          <w:sz w:val="32"/>
          <w:szCs w:val="32"/>
        </w:rPr>
        <w:t xml:space="preserve">    </w:t>
      </w:r>
      <w:r>
        <w:rPr>
          <w:rFonts w:eastAsia="仿宋_GB2312" w:hint="eastAsia"/>
          <w:sz w:val="32"/>
          <w:szCs w:val="32"/>
        </w:rPr>
        <w:t>2</w:t>
      </w:r>
      <w:r>
        <w:rPr>
          <w:rFonts w:eastAsia="仿宋_GB2312" w:hint="eastAsia"/>
          <w:sz w:val="32"/>
          <w:szCs w:val="32"/>
        </w:rPr>
        <w:t>、</w:t>
      </w:r>
      <w:r>
        <w:rPr>
          <w:rFonts w:eastAsia="仿宋_GB2312" w:hint="eastAsia"/>
          <w:sz w:val="32"/>
          <w:szCs w:val="32"/>
        </w:rPr>
        <w:t>2016</w:t>
      </w:r>
      <w:r>
        <w:rPr>
          <w:rFonts w:eastAsia="仿宋_GB2312" w:hint="eastAsia"/>
          <w:sz w:val="32"/>
          <w:szCs w:val="32"/>
        </w:rPr>
        <w:t>年民生实事征集情况汇总表</w:t>
      </w:r>
    </w:p>
    <w:p w:rsidR="00484907" w:rsidRDefault="00484907">
      <w:pPr>
        <w:tabs>
          <w:tab w:val="left" w:pos="1440"/>
        </w:tabs>
        <w:ind w:firstLine="630"/>
        <w:rPr>
          <w:rFonts w:eastAsia="仿宋_GB2312"/>
          <w:sz w:val="32"/>
          <w:szCs w:val="32"/>
        </w:rPr>
      </w:pPr>
    </w:p>
    <w:p w:rsidR="00484907" w:rsidRDefault="006C793B">
      <w:pPr>
        <w:ind w:firstLineChars="1900" w:firstLine="6080"/>
        <w:rPr>
          <w:rFonts w:eastAsia="仿宋_GB2312"/>
          <w:sz w:val="32"/>
          <w:szCs w:val="32"/>
        </w:rPr>
      </w:pPr>
      <w:r>
        <w:rPr>
          <w:rFonts w:eastAsia="仿宋_GB2312" w:hint="eastAsia"/>
          <w:sz w:val="32"/>
          <w:szCs w:val="32"/>
        </w:rPr>
        <w:t>校工会委员会</w:t>
      </w:r>
    </w:p>
    <w:p w:rsidR="00484907" w:rsidRDefault="006C793B">
      <w:pPr>
        <w:ind w:firstLineChars="1850" w:firstLine="5920"/>
        <w:rPr>
          <w:rFonts w:eastAsia="仿宋_GB2312"/>
          <w:sz w:val="32"/>
          <w:szCs w:val="32"/>
        </w:rPr>
      </w:pPr>
      <w:r>
        <w:rPr>
          <w:rFonts w:eastAsia="仿宋_GB2312" w:hint="eastAsia"/>
          <w:sz w:val="32"/>
          <w:szCs w:val="32"/>
        </w:rPr>
        <w:t>2016</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4</w:t>
      </w:r>
      <w:r>
        <w:rPr>
          <w:rFonts w:eastAsia="仿宋_GB2312" w:hint="eastAsia"/>
          <w:sz w:val="32"/>
          <w:szCs w:val="32"/>
        </w:rPr>
        <w:t>日</w:t>
      </w:r>
    </w:p>
    <w:sectPr w:rsidR="00484907" w:rsidSect="004849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93B" w:rsidRDefault="006C793B" w:rsidP="00044EAE">
      <w:r>
        <w:separator/>
      </w:r>
    </w:p>
  </w:endnote>
  <w:endnote w:type="continuationSeparator" w:id="0">
    <w:p w:rsidR="006C793B" w:rsidRDefault="006C793B" w:rsidP="00044E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华康简标题宋">
    <w:altName w:val="Arial Unicode MS"/>
    <w:charset w:val="86"/>
    <w:family w:val="modern"/>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93B" w:rsidRDefault="006C793B" w:rsidP="00044EAE">
      <w:r>
        <w:separator/>
      </w:r>
    </w:p>
  </w:footnote>
  <w:footnote w:type="continuationSeparator" w:id="0">
    <w:p w:rsidR="006C793B" w:rsidRDefault="006C793B" w:rsidP="00044E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6FCF3"/>
    <w:multiLevelType w:val="singleLevel"/>
    <w:tmpl w:val="5696FCF3"/>
    <w:lvl w:ilvl="0">
      <w:start w:val="3"/>
      <w:numFmt w:val="chineseCounting"/>
      <w:suff w:val="nothing"/>
      <w:lvlText w:val="%1、"/>
      <w:lvlJc w:val="left"/>
    </w:lvl>
  </w:abstractNum>
  <w:abstractNum w:abstractNumId="1">
    <w:nsid w:val="5696FEB5"/>
    <w:multiLevelType w:val="singleLevel"/>
    <w:tmpl w:val="5696FEB5"/>
    <w:lvl w:ilvl="0">
      <w:start w:val="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15C1"/>
    <w:rsid w:val="00044EAE"/>
    <w:rsid w:val="00113BE6"/>
    <w:rsid w:val="001F7D4E"/>
    <w:rsid w:val="002B6AF1"/>
    <w:rsid w:val="003515C1"/>
    <w:rsid w:val="00484907"/>
    <w:rsid w:val="004C3448"/>
    <w:rsid w:val="006C793B"/>
    <w:rsid w:val="007B1FD9"/>
    <w:rsid w:val="008C7B44"/>
    <w:rsid w:val="009A4BBC"/>
    <w:rsid w:val="00C24A1D"/>
    <w:rsid w:val="00D6691A"/>
    <w:rsid w:val="00D819F4"/>
    <w:rsid w:val="00D9077E"/>
    <w:rsid w:val="00E253A8"/>
    <w:rsid w:val="00FE3DF2"/>
    <w:rsid w:val="09444D5F"/>
    <w:rsid w:val="12475F4C"/>
    <w:rsid w:val="2C96052E"/>
    <w:rsid w:val="3229729E"/>
    <w:rsid w:val="527258BF"/>
    <w:rsid w:val="66F12890"/>
    <w:rsid w:val="6FA71497"/>
    <w:rsid w:val="710E4572"/>
    <w:rsid w:val="76061099"/>
    <w:rsid w:val="78483B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9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8490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8490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84907"/>
    <w:rPr>
      <w:sz w:val="18"/>
      <w:szCs w:val="18"/>
    </w:rPr>
  </w:style>
  <w:style w:type="character" w:customStyle="1" w:styleId="Char">
    <w:name w:val="页脚 Char"/>
    <w:basedOn w:val="a0"/>
    <w:link w:val="a3"/>
    <w:uiPriority w:val="99"/>
    <w:semiHidden/>
    <w:qFormat/>
    <w:rsid w:val="0048490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213</Words>
  <Characters>1220</Characters>
  <Application>Microsoft Office Word</Application>
  <DocSecurity>0</DocSecurity>
  <Lines>10</Lines>
  <Paragraphs>2</Paragraphs>
  <ScaleCrop>false</ScaleCrop>
  <Company>Microsoft</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工会</dc:creator>
  <cp:lastModifiedBy>工会</cp:lastModifiedBy>
  <cp:revision>9</cp:revision>
  <dcterms:created xsi:type="dcterms:W3CDTF">2016-01-13T08:11:00Z</dcterms:created>
  <dcterms:modified xsi:type="dcterms:W3CDTF">2016-01-14T06:25:00Z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