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FC" w:rsidRDefault="00897BFC" w:rsidP="00897BFC">
      <w:pPr>
        <w:spacing w:line="600" w:lineRule="exact"/>
        <w:rPr>
          <w:rFonts w:ascii="黑体" w:eastAsia="黑体" w:hAnsi="黑体" w:cs="黑体"/>
          <w:kern w:val="0"/>
          <w:szCs w:val="32"/>
        </w:rPr>
      </w:pPr>
    </w:p>
    <w:p w:rsidR="00897BFC" w:rsidRDefault="00897BFC" w:rsidP="00897BFC">
      <w:pPr>
        <w:spacing w:line="60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附件2</w:t>
      </w:r>
    </w:p>
    <w:p w:rsidR="00897BFC" w:rsidRDefault="00897BFC" w:rsidP="00897BFC">
      <w:pPr>
        <w:spacing w:line="600" w:lineRule="exact"/>
        <w:rPr>
          <w:rFonts w:ascii="黑体" w:eastAsia="黑体"/>
          <w:kern w:val="0"/>
          <w:szCs w:val="32"/>
        </w:rPr>
      </w:pPr>
    </w:p>
    <w:p w:rsidR="00897BFC" w:rsidRDefault="00897BFC" w:rsidP="00897BFC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最美女性推荐汇总表</w:t>
      </w:r>
    </w:p>
    <w:p w:rsidR="00897BFC" w:rsidRDefault="00897BFC" w:rsidP="00897BFC">
      <w:pPr>
        <w:spacing w:line="600" w:lineRule="exact"/>
        <w:ind w:firstLineChars="100" w:firstLine="296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报送单位（盖章）：            联系人及联系电话：                                      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128"/>
        <w:gridCol w:w="1452"/>
        <w:gridCol w:w="2823"/>
        <w:gridCol w:w="1389"/>
      </w:tblGrid>
      <w:tr w:rsidR="00897BFC" w:rsidTr="00675ABA">
        <w:trPr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A2881">
              <w:rPr>
                <w:rFonts w:ascii="黑体" w:eastAsia="黑体" w:hAnsi="宋体" w:hint="eastAsia"/>
                <w:kern w:val="0"/>
                <w:sz w:val="28"/>
                <w:szCs w:val="28"/>
              </w:rPr>
              <w:t>推荐类型</w:t>
            </w: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AA2881">
              <w:rPr>
                <w:rFonts w:ascii="黑体" w:eastAsia="黑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AA2881">
              <w:rPr>
                <w:rFonts w:ascii="黑体" w:eastAsia="黑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AA2881">
              <w:rPr>
                <w:rFonts w:ascii="黑体" w:eastAsia="黑体" w:hAnsi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AA2881">
              <w:rPr>
                <w:rFonts w:ascii="黑体" w:eastAsia="黑体" w:hAnsi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 w:rsidR="00897BFC" w:rsidTr="00675ABA">
        <w:trPr>
          <w:trHeight w:val="655"/>
          <w:jc w:val="center"/>
        </w:trPr>
        <w:tc>
          <w:tcPr>
            <w:tcW w:w="165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 w:rsidR="00897BFC" w:rsidRPr="00AA2881" w:rsidRDefault="00897BFC" w:rsidP="00675ABA"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:rsidR="00897BFC" w:rsidRDefault="00897BFC" w:rsidP="00897BFC">
      <w:pPr>
        <w:spacing w:line="600" w:lineRule="exact"/>
        <w:rPr>
          <w:rFonts w:ascii="仿宋_GB2312"/>
          <w:kern w:val="0"/>
          <w:sz w:val="28"/>
          <w:szCs w:val="28"/>
        </w:rPr>
      </w:pPr>
    </w:p>
    <w:p w:rsidR="0097502D" w:rsidRDefault="0097502D">
      <w:pPr>
        <w:rPr>
          <w:rFonts w:hint="eastAsia"/>
        </w:rPr>
      </w:pPr>
      <w:bookmarkStart w:id="0" w:name="_GoBack"/>
      <w:bookmarkEnd w:id="0"/>
    </w:p>
    <w:sectPr w:rsidR="0097502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531" w:bottom="1701" w:left="1531" w:header="851" w:footer="680" w:gutter="0"/>
      <w:pgNumType w:chapSep="emDash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Malgun Gothic Semilight"/>
    <w:charset w:val="86"/>
    <w:family w:val="auto"/>
    <w:pitch w:val="default"/>
    <w:sig w:usb0="00000000" w:usb1="00000000" w:usb2="05000016" w:usb3="00000000" w:csb0="003E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4" w:rsidRDefault="00897BFC">
    <w:pPr>
      <w:pStyle w:val="a3"/>
      <w:framePr w:w="1265" w:wrap="around" w:vAnchor="text" w:hAnchor="page" w:x="1676" w:y="-324"/>
      <w:jc w:val="center"/>
      <w:rPr>
        <w:rStyle w:val="a5"/>
        <w:rFonts w:ascii="NEU-BZ-S92" w:eastAsia="NEU-BZ-S92" w:hAnsi="NEU-BZ-S92"/>
      </w:rPr>
    </w:pPr>
    <w:r>
      <w:rPr>
        <w:rStyle w:val="a5"/>
        <w:rFonts w:ascii="NEU-BZ-S92" w:eastAsia="NEU-BZ-S92" w:hAnsi="NEU-BZ-S92" w:hint="eastAsia"/>
      </w:rPr>
      <w:t>—</w:t>
    </w:r>
    <w:r>
      <w:rPr>
        <w:rStyle w:val="a5"/>
        <w:rFonts w:ascii="NEU-BZ-S92" w:eastAsia="NEU-BZ-S92" w:hAnsi="NEU-BZ-S92" w:hint="eastAsia"/>
      </w:rPr>
      <w:t xml:space="preserve"> </w:t>
    </w:r>
    <w:r>
      <w:rPr>
        <w:rFonts w:ascii="NEU-BZ-S92" w:eastAsia="NEU-BZ-S92" w:hAnsi="NEU-BZ-S92"/>
        <w:sz w:val="24"/>
        <w:szCs w:val="24"/>
      </w:rPr>
      <w:fldChar w:fldCharType="begin"/>
    </w:r>
    <w:r>
      <w:rPr>
        <w:rStyle w:val="a5"/>
        <w:rFonts w:ascii="NEU-BZ-S92" w:eastAsia="NEU-BZ-S92" w:hAnsi="NEU-BZ-S92"/>
        <w:sz w:val="24"/>
        <w:szCs w:val="24"/>
      </w:rPr>
      <w:instrText xml:space="preserve">PAGE  </w:instrText>
    </w:r>
    <w:r>
      <w:rPr>
        <w:rFonts w:ascii="NEU-BZ-S92" w:eastAsia="NEU-BZ-S92" w:hAnsi="NEU-BZ-S92"/>
        <w:sz w:val="24"/>
        <w:szCs w:val="24"/>
      </w:rPr>
      <w:fldChar w:fldCharType="separate"/>
    </w:r>
    <w:r>
      <w:rPr>
        <w:rStyle w:val="a5"/>
        <w:rFonts w:ascii="NEU-BZ-S92" w:eastAsia="NEU-BZ-S92" w:hAnsi="NEU-BZ-S92"/>
        <w:noProof/>
        <w:sz w:val="24"/>
        <w:szCs w:val="24"/>
      </w:rPr>
      <w:t>6</w:t>
    </w:r>
    <w:r>
      <w:rPr>
        <w:rFonts w:ascii="NEU-BZ-S92" w:eastAsia="NEU-BZ-S92" w:hAnsi="NEU-BZ-S92"/>
        <w:sz w:val="24"/>
        <w:szCs w:val="24"/>
      </w:rPr>
      <w:fldChar w:fldCharType="end"/>
    </w:r>
    <w:r>
      <w:rPr>
        <w:rStyle w:val="a5"/>
        <w:rFonts w:ascii="NEU-BZ-S92" w:eastAsia="NEU-BZ-S92" w:hAnsi="NEU-BZ-S92" w:hint="eastAsia"/>
      </w:rPr>
      <w:t xml:space="preserve"> </w:t>
    </w:r>
    <w:r>
      <w:rPr>
        <w:rStyle w:val="a5"/>
        <w:rFonts w:ascii="NEU-BZ-S92" w:eastAsia="NEU-BZ-S92" w:hAnsi="NEU-BZ-S92" w:hint="eastAsia"/>
      </w:rPr>
      <w:t>—</w:t>
    </w:r>
  </w:p>
  <w:p w:rsidR="00961C14" w:rsidRDefault="00897BFC">
    <w:pPr>
      <w:pStyle w:val="a3"/>
      <w:rPr>
        <w:rFonts w:ascii="NEU-BZ-S92" w:eastAsia="NEU-BZ-S92" w:hAnsi="NEU-BZ-S92"/>
        <w:sz w:val="28"/>
        <w:szCs w:val="28"/>
      </w:rPr>
    </w:pPr>
  </w:p>
  <w:p w:rsidR="00961C14" w:rsidRDefault="00897B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4" w:rsidRDefault="00897BFC">
    <w:pPr>
      <w:pStyle w:val="a3"/>
      <w:framePr w:w="1265" w:wrap="around" w:vAnchor="text" w:hAnchor="page" w:x="9060" w:y="-341"/>
      <w:jc w:val="center"/>
      <w:rPr>
        <w:rStyle w:val="a5"/>
        <w:rFonts w:ascii="NEU-BZ-S92" w:eastAsia="NEU-BZ-S92" w:hAnsi="NEU-BZ-S92"/>
      </w:rPr>
    </w:pPr>
    <w:r>
      <w:rPr>
        <w:rStyle w:val="a5"/>
        <w:rFonts w:ascii="NEU-BZ-S92" w:eastAsia="NEU-BZ-S92" w:hAnsi="NEU-BZ-S92" w:hint="eastAsia"/>
      </w:rPr>
      <w:t>—</w:t>
    </w:r>
    <w:r>
      <w:rPr>
        <w:rStyle w:val="a5"/>
        <w:rFonts w:ascii="NEU-BZ-S92" w:eastAsia="NEU-BZ-S92" w:hAnsi="NEU-BZ-S92" w:hint="eastAsia"/>
      </w:rPr>
      <w:t xml:space="preserve"> </w:t>
    </w:r>
    <w:r>
      <w:rPr>
        <w:rFonts w:ascii="NEU-BZ-S92" w:eastAsia="NEU-BZ-S92" w:hAnsi="NEU-BZ-S92"/>
        <w:sz w:val="24"/>
        <w:szCs w:val="24"/>
      </w:rPr>
      <w:fldChar w:fldCharType="begin"/>
    </w:r>
    <w:r>
      <w:rPr>
        <w:rStyle w:val="a5"/>
        <w:rFonts w:ascii="NEU-BZ-S92" w:eastAsia="NEU-BZ-S92" w:hAnsi="NEU-BZ-S92"/>
        <w:sz w:val="24"/>
        <w:szCs w:val="24"/>
      </w:rPr>
      <w:instrText xml:space="preserve">PAGE  </w:instrText>
    </w:r>
    <w:r>
      <w:rPr>
        <w:rFonts w:ascii="NEU-BZ-S92" w:eastAsia="NEU-BZ-S92" w:hAnsi="NEU-BZ-S92"/>
        <w:sz w:val="24"/>
        <w:szCs w:val="24"/>
      </w:rPr>
      <w:fldChar w:fldCharType="separate"/>
    </w:r>
    <w:r>
      <w:rPr>
        <w:rStyle w:val="a5"/>
        <w:rFonts w:ascii="NEU-BZ-S92" w:eastAsia="NEU-BZ-S92" w:hAnsi="NEU-BZ-S92"/>
        <w:noProof/>
        <w:sz w:val="24"/>
        <w:szCs w:val="24"/>
      </w:rPr>
      <w:t>2</w:t>
    </w:r>
    <w:r>
      <w:rPr>
        <w:rFonts w:ascii="NEU-BZ-S92" w:eastAsia="NEU-BZ-S92" w:hAnsi="NEU-BZ-S92"/>
        <w:sz w:val="24"/>
        <w:szCs w:val="24"/>
      </w:rPr>
      <w:fldChar w:fldCharType="end"/>
    </w:r>
    <w:r>
      <w:rPr>
        <w:rStyle w:val="a5"/>
        <w:rFonts w:ascii="NEU-BZ-S92" w:eastAsia="NEU-BZ-S92" w:hAnsi="NEU-BZ-S92" w:hint="eastAsia"/>
      </w:rPr>
      <w:t xml:space="preserve"> </w:t>
    </w:r>
    <w:r>
      <w:rPr>
        <w:rStyle w:val="a5"/>
        <w:rFonts w:ascii="NEU-BZ-S92" w:eastAsia="NEU-BZ-S92" w:hAnsi="NEU-BZ-S92" w:hint="eastAsia"/>
      </w:rPr>
      <w:t>—</w:t>
    </w:r>
  </w:p>
  <w:p w:rsidR="00961C14" w:rsidRDefault="00897BFC">
    <w:pPr>
      <w:pStyle w:val="a3"/>
      <w:jc w:val="right"/>
      <w:rPr>
        <w:rFonts w:ascii="NEU-BZ-S92" w:eastAsia="NEU-BZ-S92" w:hAnsi="NEU-BZ-S92"/>
        <w:sz w:val="28"/>
        <w:szCs w:val="28"/>
      </w:rPr>
    </w:pPr>
  </w:p>
  <w:p w:rsidR="00961C14" w:rsidRDefault="00897BF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4" w:rsidRDefault="00897B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-321310</wp:posOffset>
              </wp:positionV>
              <wp:extent cx="6309360" cy="193040"/>
              <wp:effectExtent l="635" t="2540" r="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C14" w:rsidRDefault="00897BFC">
                          <w:pPr>
                            <w:pBdr>
                              <w:bottom w:val="thickThinSmallGap" w:sz="24" w:space="1" w:color="FF0000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6.95pt;margin-top:-25.3pt;width:496.8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" stroked="f">
              <v:textbox inset=",0,,1.5mm">
                <w:txbxContent>
                  <w:p w:rsidR="00961C14" w:rsidRDefault="00897BFC">
                    <w:pPr>
                      <w:pBdr>
                        <w:bottom w:val="thickThinSmallGap" w:sz="24" w:space="1" w:color="FF0000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4" w:rsidRDefault="00897BF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4" w:rsidRDefault="00897BF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4" w:rsidRDefault="00897BFC">
    <w:pPr>
      <w:pStyle w:val="a4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373380</wp:posOffset>
              </wp:positionV>
              <wp:extent cx="6264275" cy="782320"/>
              <wp:effectExtent l="635" t="1905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275" cy="7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C14" w:rsidRDefault="00897BFC">
                          <w:pPr>
                            <w:pBdr>
                              <w:bottom w:val="thinThickSmallGap" w:sz="24" w:space="1" w:color="FF0000"/>
                            </w:pBdr>
                            <w:spacing w:line="1000" w:lineRule="exact"/>
                            <w:jc w:val="distribute"/>
                            <w:rPr>
                              <w:rFonts w:ascii="方正小标宋简体" w:eastAsia="方正小标宋简体"/>
                              <w:color w:val="FF0000"/>
                              <w:spacing w:val="75"/>
                              <w:kern w:val="0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方正小标宋简体" w:eastAsia="方正小标宋简体" w:hint="eastAsia"/>
                              <w:color w:val="FF0000"/>
                              <w:spacing w:val="0"/>
                              <w:kern w:val="0"/>
                              <w:sz w:val="60"/>
                              <w:szCs w:val="60"/>
                            </w:rPr>
                            <w:t>东莞理工学院妇女工作委员会</w:t>
                          </w:r>
                        </w:p>
                        <w:p w:rsidR="00961C14" w:rsidRDefault="00897BFC"/>
                      </w:txbxContent>
                    </wps:txbx>
                    <wps:bodyPr rot="0" vert="horz" wrap="square" lIns="91440" tIns="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6.95pt;margin-top:29.4pt;width:493.2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" stroked="f">
              <v:textbox inset=",0,,1.5mm">
                <w:txbxContent>
                  <w:p w:rsidR="00961C14" w:rsidRDefault="00897BFC">
                    <w:pPr>
                      <w:pBdr>
                        <w:bottom w:val="thinThickSmallGap" w:sz="24" w:space="1" w:color="FF0000"/>
                      </w:pBdr>
                      <w:spacing w:line="10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spacing w:val="75"/>
                        <w:kern w:val="0"/>
                        <w:sz w:val="60"/>
                        <w:szCs w:val="60"/>
                      </w:rPr>
                    </w:pPr>
                    <w:r>
                      <w:rPr>
                        <w:rFonts w:ascii="方正小标宋简体" w:eastAsia="方正小标宋简体" w:hint="eastAsia"/>
                        <w:color w:val="FF0000"/>
                        <w:spacing w:val="0"/>
                        <w:kern w:val="0"/>
                        <w:sz w:val="60"/>
                        <w:szCs w:val="60"/>
                      </w:rPr>
                      <w:t>东莞理工学院妇女工作委员会</w:t>
                    </w:r>
                  </w:p>
                  <w:p w:rsidR="00961C14" w:rsidRDefault="00897BF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C"/>
    <w:rsid w:val="00897BFC"/>
    <w:rsid w:val="009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1A29A"/>
  <w15:chartTrackingRefBased/>
  <w15:docId w15:val="{5379FE02-9132-41F7-9C1F-8560E1A1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FC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97BFC"/>
    <w:rPr>
      <w:sz w:val="18"/>
      <w:szCs w:val="18"/>
    </w:rPr>
  </w:style>
  <w:style w:type="character" w:customStyle="1" w:styleId="Char0">
    <w:name w:val="页眉 Char"/>
    <w:link w:val="a4"/>
    <w:uiPriority w:val="99"/>
    <w:rsid w:val="00897BFC"/>
    <w:rPr>
      <w:sz w:val="18"/>
      <w:szCs w:val="18"/>
    </w:rPr>
  </w:style>
  <w:style w:type="character" w:styleId="a5">
    <w:name w:val="page number"/>
    <w:rsid w:val="00897BFC"/>
    <w:rPr>
      <w:rFonts w:ascii="Times New Roman" w:eastAsia="仿宋_GB2312" w:hAnsi="Times New Roman"/>
      <w:sz w:val="28"/>
      <w:lang w:eastAsia="zh-CN"/>
    </w:rPr>
  </w:style>
  <w:style w:type="paragraph" w:styleId="a4">
    <w:name w:val="header"/>
    <w:basedOn w:val="a"/>
    <w:link w:val="Char0"/>
    <w:uiPriority w:val="99"/>
    <w:unhideWhenUsed/>
    <w:rsid w:val="0089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897BFC"/>
    <w:rPr>
      <w:rFonts w:ascii="NEU-BZ-S92" w:eastAsia="仿宋_GB2312" w:hAnsi="NEU-BZ-S92" w:cs="Times New Roman"/>
      <w:spacing w:val="8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9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897BFC"/>
    <w:rPr>
      <w:rFonts w:ascii="NEU-BZ-S92" w:eastAsia="仿宋_GB2312" w:hAnsi="NEU-BZ-S92" w:cs="Times New Roman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杨穗豪</dc:creator>
  <cp:keywords/>
  <dc:description/>
  <cp:lastModifiedBy>杨穗豪</cp:lastModifiedBy>
  <cp:revision>1</cp:revision>
  <dcterms:created xsi:type="dcterms:W3CDTF">2016-11-18T08:50:00Z</dcterms:created>
  <dcterms:modified xsi:type="dcterms:W3CDTF">2016-11-18T08:51:00Z</dcterms:modified>
</cp:coreProperties>
</file>